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6A" w:rsidRDefault="00E83C6A"/>
    <w:tbl>
      <w:tblPr>
        <w:tblStyle w:val="a3"/>
        <w:tblW w:w="0" w:type="auto"/>
        <w:tblLook w:val="04A0"/>
      </w:tblPr>
      <w:tblGrid>
        <w:gridCol w:w="1443"/>
        <w:gridCol w:w="1835"/>
        <w:gridCol w:w="1566"/>
        <w:gridCol w:w="1431"/>
        <w:gridCol w:w="892"/>
        <w:gridCol w:w="1272"/>
        <w:gridCol w:w="1305"/>
        <w:gridCol w:w="1574"/>
        <w:gridCol w:w="1304"/>
        <w:gridCol w:w="892"/>
        <w:gridCol w:w="1272"/>
      </w:tblGrid>
      <w:tr w:rsidR="00E83C6A" w:rsidTr="00DD70EB">
        <w:tc>
          <w:tcPr>
            <w:tcW w:w="14786" w:type="dxa"/>
            <w:gridSpan w:val="11"/>
          </w:tcPr>
          <w:p w:rsidR="00E83C6A" w:rsidRPr="00724E4D" w:rsidRDefault="00E83C6A" w:rsidP="00E83C6A">
            <w:pPr>
              <w:jc w:val="center"/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Сведения о доходах и имуществе лиц, замещающих муниципальные должности муниципального образования Белевски</w:t>
            </w:r>
            <w:r w:rsidR="00444964">
              <w:rPr>
                <w:sz w:val="20"/>
                <w:szCs w:val="20"/>
              </w:rPr>
              <w:t>й район  период  с 1 января 2013 года по 31 декабря 2013</w:t>
            </w:r>
            <w:r w:rsidRPr="00724E4D">
              <w:rPr>
                <w:sz w:val="20"/>
                <w:szCs w:val="20"/>
              </w:rPr>
              <w:t xml:space="preserve"> года.</w:t>
            </w:r>
          </w:p>
        </w:tc>
      </w:tr>
      <w:tr w:rsidR="00F677F0" w:rsidTr="005965FB">
        <w:tc>
          <w:tcPr>
            <w:tcW w:w="1443" w:type="dxa"/>
            <w:vMerge w:val="restart"/>
          </w:tcPr>
          <w:p w:rsidR="00724E4D" w:rsidRPr="00724E4D" w:rsidRDefault="00724E4D" w:rsidP="00724E4D">
            <w:pPr>
              <w:jc w:val="center"/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835" w:type="dxa"/>
            <w:vMerge w:val="restart"/>
          </w:tcPr>
          <w:p w:rsidR="00724E4D" w:rsidRPr="00724E4D" w:rsidRDefault="00724E4D" w:rsidP="00724E4D">
            <w:pPr>
              <w:jc w:val="center"/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должность</w:t>
            </w:r>
          </w:p>
        </w:tc>
        <w:tc>
          <w:tcPr>
            <w:tcW w:w="1566" w:type="dxa"/>
            <w:vMerge w:val="restart"/>
          </w:tcPr>
          <w:p w:rsidR="00724E4D" w:rsidRPr="00724E4D" w:rsidRDefault="00444964" w:rsidP="00724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доход за 2013</w:t>
            </w:r>
            <w:r w:rsidR="00724E4D" w:rsidRPr="00724E4D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474" w:type="dxa"/>
            <w:gridSpan w:val="5"/>
          </w:tcPr>
          <w:p w:rsidR="00724E4D" w:rsidRPr="00724E4D" w:rsidRDefault="00724E4D" w:rsidP="00724E4D">
            <w:pPr>
              <w:jc w:val="center"/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Перечень объектов недвижимого имущества и транспортных средств принадлежащих на праве собственности</w:t>
            </w:r>
          </w:p>
        </w:tc>
        <w:tc>
          <w:tcPr>
            <w:tcW w:w="3468" w:type="dxa"/>
            <w:gridSpan w:val="3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Перечень объектов недвижимого имущества, находящееся в пользовании</w:t>
            </w:r>
          </w:p>
        </w:tc>
      </w:tr>
      <w:tr w:rsidR="006231D9" w:rsidTr="005965FB">
        <w:trPr>
          <w:trHeight w:val="310"/>
        </w:trPr>
        <w:tc>
          <w:tcPr>
            <w:tcW w:w="1443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vMerge w:val="restart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Вид объектов  недвижимости</w:t>
            </w:r>
          </w:p>
        </w:tc>
        <w:tc>
          <w:tcPr>
            <w:tcW w:w="892" w:type="dxa"/>
            <w:vMerge w:val="restart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72" w:type="dxa"/>
            <w:vMerge w:val="restart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72" w:type="dxa"/>
            <w:vMerge w:val="restart"/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Страна расположения</w:t>
            </w:r>
          </w:p>
        </w:tc>
      </w:tr>
      <w:tr w:rsidR="006231D9" w:rsidTr="005965FB">
        <w:trPr>
          <w:trHeight w:val="325"/>
        </w:trPr>
        <w:tc>
          <w:tcPr>
            <w:tcW w:w="1443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  <w:r w:rsidRPr="00724E4D">
              <w:rPr>
                <w:sz w:val="20"/>
                <w:szCs w:val="20"/>
              </w:rPr>
              <w:t>Марка</w:t>
            </w: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724E4D" w:rsidRPr="00724E4D" w:rsidRDefault="00724E4D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rPr>
          <w:trHeight w:val="212"/>
        </w:trPr>
        <w:tc>
          <w:tcPr>
            <w:tcW w:w="1443" w:type="dxa"/>
            <w:vMerge w:val="restart"/>
          </w:tcPr>
          <w:p w:rsidR="00D123C7" w:rsidRPr="006476EC" w:rsidRDefault="00D123C7" w:rsidP="00F95EBB">
            <w:pPr>
              <w:rPr>
                <w:b/>
                <w:sz w:val="20"/>
                <w:szCs w:val="20"/>
              </w:rPr>
            </w:pPr>
            <w:proofErr w:type="spellStart"/>
            <w:r w:rsidRPr="006476EC">
              <w:rPr>
                <w:b/>
                <w:sz w:val="20"/>
                <w:szCs w:val="20"/>
              </w:rPr>
              <w:t>Репрынцев</w:t>
            </w:r>
            <w:proofErr w:type="spellEnd"/>
            <w:r w:rsidRPr="006476EC">
              <w:rPr>
                <w:b/>
                <w:sz w:val="20"/>
                <w:szCs w:val="20"/>
              </w:rPr>
              <w:t xml:space="preserve"> Геннадий Иванович</w:t>
            </w:r>
          </w:p>
        </w:tc>
        <w:tc>
          <w:tcPr>
            <w:tcW w:w="1835" w:type="dxa"/>
            <w:vMerge w:val="restart"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Первый заместитель главы администрации муниципального образования Белевский район</w:t>
            </w:r>
          </w:p>
        </w:tc>
        <w:tc>
          <w:tcPr>
            <w:tcW w:w="1566" w:type="dxa"/>
            <w:vMerge w:val="restart"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276187,91</w:t>
            </w:r>
          </w:p>
        </w:tc>
        <w:tc>
          <w:tcPr>
            <w:tcW w:w="1431" w:type="dxa"/>
            <w:vMerge w:val="restart"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vMerge w:val="restart"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3000</w:t>
            </w:r>
          </w:p>
        </w:tc>
        <w:tc>
          <w:tcPr>
            <w:tcW w:w="1272" w:type="dxa"/>
            <w:vMerge w:val="restart"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D123C7" w:rsidRPr="006476EC" w:rsidRDefault="00D123C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Не имеет</w:t>
            </w:r>
          </w:p>
        </w:tc>
        <w:tc>
          <w:tcPr>
            <w:tcW w:w="1574" w:type="dxa"/>
            <w:vMerge w:val="restart"/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80,30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D123C7" w:rsidRPr="006476EC" w:rsidRDefault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5965FB">
        <w:trPr>
          <w:trHeight w:val="339"/>
        </w:trPr>
        <w:tc>
          <w:tcPr>
            <w:tcW w:w="1443" w:type="dxa"/>
            <w:vMerge/>
          </w:tcPr>
          <w:p w:rsidR="00D123C7" w:rsidRPr="006476EC" w:rsidRDefault="00D123C7" w:rsidP="00F95EB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854,00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D123C7" w:rsidRPr="006476EC" w:rsidRDefault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5965FB">
        <w:trPr>
          <w:trHeight w:val="381"/>
        </w:trPr>
        <w:tc>
          <w:tcPr>
            <w:tcW w:w="1443" w:type="dxa"/>
            <w:vMerge/>
          </w:tcPr>
          <w:p w:rsidR="00D123C7" w:rsidRPr="006476EC" w:rsidRDefault="00D123C7" w:rsidP="00F95EB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39200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rPr>
          <w:trHeight w:val="904"/>
        </w:trPr>
        <w:tc>
          <w:tcPr>
            <w:tcW w:w="1443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Участок под индивидуальное жилищное строительство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1500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  <w:tcBorders>
              <w:bottom w:val="single" w:sz="4" w:space="0" w:color="auto"/>
            </w:tcBorders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rPr>
          <w:trHeight w:val="368"/>
        </w:trPr>
        <w:tc>
          <w:tcPr>
            <w:tcW w:w="1443" w:type="dxa"/>
            <w:vMerge w:val="restart"/>
            <w:tcBorders>
              <w:top w:val="single" w:sz="4" w:space="0" w:color="auto"/>
            </w:tcBorders>
          </w:tcPr>
          <w:p w:rsidR="00D123C7" w:rsidRPr="006476EC" w:rsidRDefault="00D123C7" w:rsidP="00F95EB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640375,09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F95EBB" w:rsidP="00D123C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Участок под индивидуальное жилищное строительство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854,00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F95EBB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D123C7" w:rsidRPr="006476EC" w:rsidRDefault="00F95EBB" w:rsidP="00D123C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D123C7" w:rsidRPr="006476EC" w:rsidRDefault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LADA(</w:t>
            </w:r>
            <w:r w:rsidRPr="006476EC">
              <w:rPr>
                <w:sz w:val="20"/>
                <w:szCs w:val="20"/>
              </w:rPr>
              <w:t>ВАЗ)21074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D123C7" w:rsidRPr="006476EC" w:rsidRDefault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5965FB">
        <w:trPr>
          <w:trHeight w:val="452"/>
        </w:trPr>
        <w:tc>
          <w:tcPr>
            <w:tcW w:w="1443" w:type="dxa"/>
            <w:vMerge/>
          </w:tcPr>
          <w:p w:rsidR="00D123C7" w:rsidRPr="006476EC" w:rsidRDefault="00D123C7" w:rsidP="00F95EB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F95EBB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F95EBB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39200,00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F95EBB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D123C7" w:rsidRPr="006476EC" w:rsidRDefault="00D123C7" w:rsidP="00D123C7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rPr>
          <w:trHeight w:val="325"/>
        </w:trPr>
        <w:tc>
          <w:tcPr>
            <w:tcW w:w="1443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F95EBB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F95EBB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80,30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D123C7" w:rsidRPr="006476EC" w:rsidRDefault="00F95EBB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  <w:tcBorders>
              <w:bottom w:val="single" w:sz="4" w:space="0" w:color="auto"/>
            </w:tcBorders>
          </w:tcPr>
          <w:p w:rsidR="00D123C7" w:rsidRPr="006476EC" w:rsidRDefault="00D123C7" w:rsidP="00D123C7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23C7" w:rsidRPr="006476EC" w:rsidRDefault="00D123C7" w:rsidP="00F95EB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:rsidR="00D123C7" w:rsidRPr="006476EC" w:rsidRDefault="00D123C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rPr>
          <w:trHeight w:val="240"/>
        </w:trPr>
        <w:tc>
          <w:tcPr>
            <w:tcW w:w="1443" w:type="dxa"/>
            <w:vMerge w:val="restart"/>
            <w:tcBorders>
              <w:top w:val="single" w:sz="4" w:space="0" w:color="auto"/>
            </w:tcBorders>
          </w:tcPr>
          <w:p w:rsidR="005965FB" w:rsidRPr="006476EC" w:rsidRDefault="005965FB" w:rsidP="00F95EB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</w:tcBorders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vMerge w:val="restart"/>
            <w:tcBorders>
              <w:top w:val="single" w:sz="4" w:space="0" w:color="auto"/>
            </w:tcBorders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</w:tcBorders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5965FB" w:rsidRPr="006476EC" w:rsidRDefault="005965FB" w:rsidP="00D123C7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5965FB" w:rsidRPr="006476EC" w:rsidRDefault="005965FB" w:rsidP="005965F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FB" w:rsidRPr="006476EC" w:rsidRDefault="005965FB" w:rsidP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5FB" w:rsidRPr="006476EC" w:rsidRDefault="005965FB" w:rsidP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80,30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5965FB" w:rsidRPr="006476EC" w:rsidRDefault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A40DAD">
        <w:trPr>
          <w:trHeight w:val="184"/>
        </w:trPr>
        <w:tc>
          <w:tcPr>
            <w:tcW w:w="1443" w:type="dxa"/>
            <w:vMerge/>
          </w:tcPr>
          <w:p w:rsidR="005965FB" w:rsidRPr="006476EC" w:rsidRDefault="005965FB" w:rsidP="00F95EB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vMerge/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5965FB" w:rsidRPr="006476EC" w:rsidRDefault="005965FB" w:rsidP="00F95EB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5965FB" w:rsidRPr="006476EC" w:rsidRDefault="005965FB" w:rsidP="00D123C7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5965FB" w:rsidRPr="006476EC" w:rsidRDefault="005965FB" w:rsidP="005965F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5965FB" w:rsidRPr="006476EC" w:rsidRDefault="005965FB" w:rsidP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</w:tcBorders>
          </w:tcPr>
          <w:p w:rsidR="005965FB" w:rsidRPr="006476EC" w:rsidRDefault="005965FB" w:rsidP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854,00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5965FB" w:rsidRPr="006476EC" w:rsidRDefault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A40DAD">
        <w:trPr>
          <w:trHeight w:val="184"/>
        </w:trPr>
        <w:tc>
          <w:tcPr>
            <w:tcW w:w="1443" w:type="dxa"/>
          </w:tcPr>
          <w:p w:rsidR="000F2E11" w:rsidRPr="006476EC" w:rsidRDefault="000F2E11" w:rsidP="00F95EB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Егорова Наталья Николаевна</w:t>
            </w:r>
          </w:p>
        </w:tc>
        <w:tc>
          <w:tcPr>
            <w:tcW w:w="1835" w:type="dxa"/>
          </w:tcPr>
          <w:p w:rsidR="000F2E11" w:rsidRPr="006476EC" w:rsidRDefault="000F2E11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Заместитель главы администрации – руководитель аппарата</w:t>
            </w:r>
          </w:p>
        </w:tc>
        <w:tc>
          <w:tcPr>
            <w:tcW w:w="1566" w:type="dxa"/>
          </w:tcPr>
          <w:p w:rsidR="000F2E11" w:rsidRPr="006476EC" w:rsidRDefault="000F2E11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303939,42</w:t>
            </w:r>
          </w:p>
        </w:tc>
        <w:tc>
          <w:tcPr>
            <w:tcW w:w="1431" w:type="dxa"/>
          </w:tcPr>
          <w:p w:rsidR="000F2E11" w:rsidRPr="006476EC" w:rsidRDefault="000F2E11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0F2E11" w:rsidRPr="006476EC" w:rsidRDefault="000F2E11" w:rsidP="00F95EB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0F2E11" w:rsidRPr="006476EC" w:rsidRDefault="000F2E11" w:rsidP="00F95EB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0F2E11" w:rsidRPr="006476EC" w:rsidRDefault="00200607" w:rsidP="00D123C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</w:tcPr>
          <w:p w:rsidR="000F2E11" w:rsidRPr="006476EC" w:rsidRDefault="00200607" w:rsidP="005965FB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Ford Focus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0F2E11" w:rsidRPr="006476EC" w:rsidRDefault="00200607" w:rsidP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</w:tcBorders>
          </w:tcPr>
          <w:p w:rsidR="000F2E11" w:rsidRPr="006476EC" w:rsidRDefault="00200607" w:rsidP="00A40DAD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</w:rPr>
              <w:t>64,0</w:t>
            </w:r>
            <w:r w:rsidRPr="006476E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0F2E11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A40DAD">
        <w:trPr>
          <w:trHeight w:val="184"/>
        </w:trPr>
        <w:tc>
          <w:tcPr>
            <w:tcW w:w="1443" w:type="dxa"/>
          </w:tcPr>
          <w:p w:rsidR="00200607" w:rsidRPr="006476EC" w:rsidRDefault="00200607" w:rsidP="00F95EB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835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682462,42</w:t>
            </w:r>
          </w:p>
        </w:tc>
        <w:tc>
          <w:tcPr>
            <w:tcW w:w="1431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00607" w:rsidRPr="006476EC" w:rsidRDefault="00200607" w:rsidP="00D123C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</w:tcPr>
          <w:p w:rsidR="00200607" w:rsidRPr="006476EC" w:rsidRDefault="00200607" w:rsidP="005965FB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>(ВАЗ) 212140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200607" w:rsidRPr="006476EC" w:rsidRDefault="00200607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</w:tcBorders>
          </w:tcPr>
          <w:p w:rsidR="00200607" w:rsidRPr="006476EC" w:rsidRDefault="00200607" w:rsidP="00A21FA4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</w:rPr>
              <w:t>64,0</w:t>
            </w:r>
            <w:r w:rsidRPr="006476E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00607" w:rsidRPr="006476EC" w:rsidRDefault="00200607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A40DAD">
        <w:trPr>
          <w:trHeight w:val="184"/>
        </w:trPr>
        <w:tc>
          <w:tcPr>
            <w:tcW w:w="1443" w:type="dxa"/>
          </w:tcPr>
          <w:p w:rsidR="00200607" w:rsidRPr="006476EC" w:rsidRDefault="00200607" w:rsidP="00F95EB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835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200607" w:rsidRPr="006476EC" w:rsidRDefault="00200607" w:rsidP="00D123C7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200607" w:rsidRPr="006476EC" w:rsidRDefault="00200607" w:rsidP="005965F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200607" w:rsidRPr="006476EC" w:rsidRDefault="00200607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</w:tcBorders>
          </w:tcPr>
          <w:p w:rsidR="00200607" w:rsidRPr="006476EC" w:rsidRDefault="00200607" w:rsidP="00A21FA4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</w:rPr>
              <w:t>64,0</w:t>
            </w:r>
            <w:r w:rsidRPr="006476E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00607" w:rsidRPr="006476EC" w:rsidRDefault="00200607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A40DAD">
        <w:trPr>
          <w:trHeight w:val="653"/>
        </w:trPr>
        <w:tc>
          <w:tcPr>
            <w:tcW w:w="1443" w:type="dxa"/>
            <w:vMerge w:val="restart"/>
          </w:tcPr>
          <w:p w:rsidR="00200607" w:rsidRPr="006476EC" w:rsidRDefault="00200607" w:rsidP="00A40DAD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lastRenderedPageBreak/>
              <w:t>Ткачева Людмила Вадимовна</w:t>
            </w:r>
          </w:p>
        </w:tc>
        <w:tc>
          <w:tcPr>
            <w:tcW w:w="1835" w:type="dxa"/>
            <w:vMerge w:val="restart"/>
          </w:tcPr>
          <w:p w:rsidR="00200607" w:rsidRPr="006476EC" w:rsidRDefault="00200607" w:rsidP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566" w:type="dxa"/>
            <w:vMerge w:val="restart"/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381236,00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00607" w:rsidRPr="006476EC" w:rsidRDefault="00200607" w:rsidP="00F95EBB">
            <w:pPr>
              <w:rPr>
                <w:b/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Огородный учас</w:t>
            </w:r>
            <w:r w:rsidRPr="006476EC">
              <w:rPr>
                <w:b/>
                <w:sz w:val="20"/>
                <w:szCs w:val="20"/>
              </w:rPr>
              <w:t>ток</w:t>
            </w:r>
          </w:p>
          <w:p w:rsidR="00200607" w:rsidRPr="006476EC" w:rsidRDefault="00200607" w:rsidP="00F95EB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600,00</w:t>
            </w:r>
          </w:p>
        </w:tc>
        <w:tc>
          <w:tcPr>
            <w:tcW w:w="1272" w:type="dxa"/>
            <w:tcBorders>
              <w:bottom w:val="single" w:sz="4" w:space="0" w:color="auto"/>
              <w:right w:val="single" w:sz="4" w:space="0" w:color="auto"/>
            </w:tcBorders>
          </w:tcPr>
          <w:p w:rsidR="00200607" w:rsidRPr="006476EC" w:rsidRDefault="00200607" w:rsidP="00F95EB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ВАЗ 11113</w:t>
            </w: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</w:tcPr>
          <w:p w:rsidR="00200607" w:rsidRPr="006476EC" w:rsidRDefault="00200607" w:rsidP="00A40DAD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200607" w:rsidRPr="006476EC" w:rsidRDefault="00200607" w:rsidP="00A40DA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rPr>
          <w:trHeight w:val="75"/>
        </w:trPr>
        <w:tc>
          <w:tcPr>
            <w:tcW w:w="1443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 под гаражную застройку</w:t>
            </w:r>
          </w:p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22,00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DFTWOO</w:t>
            </w:r>
          </w:p>
          <w:p w:rsidR="00200607" w:rsidRPr="006476EC" w:rsidRDefault="00200607" w:rsidP="00EB6A8D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MATIZ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0607" w:rsidRPr="006476EC" w:rsidRDefault="00200607" w:rsidP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0607" w:rsidRPr="006476EC" w:rsidRDefault="00200607" w:rsidP="00A40DA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42,10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5965FB">
        <w:trPr>
          <w:trHeight w:val="75"/>
        </w:trPr>
        <w:tc>
          <w:tcPr>
            <w:tcW w:w="1443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 под гаражную застройку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32,00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rPr>
          <w:trHeight w:val="141"/>
        </w:trPr>
        <w:tc>
          <w:tcPr>
            <w:tcW w:w="1443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гараж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22,00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rPr>
          <w:trHeight w:val="141"/>
        </w:trPr>
        <w:tc>
          <w:tcPr>
            <w:tcW w:w="1443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гараж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26,90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rPr>
          <w:trHeight w:val="141"/>
        </w:trPr>
        <w:tc>
          <w:tcPr>
            <w:tcW w:w="1443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дочь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учащаяся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4989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00607" w:rsidRPr="006476EC" w:rsidRDefault="00200607" w:rsidP="00EB6A8D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42,1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6231D9" w:rsidRPr="006476EC" w:rsidTr="00A40DAD">
        <w:trPr>
          <w:trHeight w:val="212"/>
        </w:trPr>
        <w:tc>
          <w:tcPr>
            <w:tcW w:w="1443" w:type="dxa"/>
            <w:vMerge w:val="restart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супруг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15399,00</w:t>
            </w:r>
          </w:p>
        </w:tc>
        <w:tc>
          <w:tcPr>
            <w:tcW w:w="1431" w:type="dxa"/>
            <w:vMerge w:val="restart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vMerge w:val="restart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42,10</w:t>
            </w:r>
          </w:p>
        </w:tc>
        <w:tc>
          <w:tcPr>
            <w:tcW w:w="1272" w:type="dxa"/>
            <w:vMerge w:val="restart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200607" w:rsidRPr="006476EC" w:rsidRDefault="00200607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200607" w:rsidRPr="006476EC" w:rsidRDefault="00200607" w:rsidP="00A21FA4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LADA(</w:t>
            </w:r>
            <w:r w:rsidRPr="006476EC">
              <w:rPr>
                <w:sz w:val="20"/>
                <w:szCs w:val="20"/>
              </w:rPr>
              <w:t>ВАЗ</w:t>
            </w:r>
            <w:r w:rsidRPr="006476EC">
              <w:rPr>
                <w:sz w:val="20"/>
                <w:szCs w:val="20"/>
                <w:lang w:val="en-US"/>
              </w:rPr>
              <w:t>)</w:t>
            </w:r>
            <w:r w:rsidRPr="006476EC">
              <w:rPr>
                <w:sz w:val="20"/>
                <w:szCs w:val="20"/>
              </w:rPr>
              <w:t xml:space="preserve"> 21</w:t>
            </w:r>
            <w:r w:rsidRPr="006476EC">
              <w:rPr>
                <w:sz w:val="20"/>
                <w:szCs w:val="20"/>
                <w:lang w:val="en-US"/>
              </w:rPr>
              <w:t>0540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</w:tr>
      <w:tr w:rsidR="006231D9" w:rsidRPr="006476EC" w:rsidTr="00A40DAD">
        <w:trPr>
          <w:trHeight w:val="254"/>
        </w:trPr>
        <w:tc>
          <w:tcPr>
            <w:tcW w:w="1443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Daewoo TIKO</w:t>
            </w: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c>
          <w:tcPr>
            <w:tcW w:w="1443" w:type="dxa"/>
          </w:tcPr>
          <w:p w:rsidR="00200607" w:rsidRPr="006476EC" w:rsidRDefault="00200607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Архипова Любовь Валерьевна</w:t>
            </w:r>
          </w:p>
        </w:tc>
        <w:tc>
          <w:tcPr>
            <w:tcW w:w="1835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финансового управления</w:t>
            </w:r>
          </w:p>
        </w:tc>
        <w:tc>
          <w:tcPr>
            <w:tcW w:w="1566" w:type="dxa"/>
          </w:tcPr>
          <w:p w:rsidR="00200607" w:rsidRPr="006476EC" w:rsidRDefault="00200607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</w:rPr>
              <w:t>350793,68</w:t>
            </w:r>
          </w:p>
        </w:tc>
        <w:tc>
          <w:tcPr>
            <w:tcW w:w="1431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58,20</w:t>
            </w:r>
          </w:p>
        </w:tc>
        <w:tc>
          <w:tcPr>
            <w:tcW w:w="1272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>(ВАЗ)2112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</w:tr>
      <w:tr w:rsidR="006231D9" w:rsidRPr="006476EC" w:rsidTr="005965FB">
        <w:tc>
          <w:tcPr>
            <w:tcW w:w="1443" w:type="dxa"/>
          </w:tcPr>
          <w:p w:rsidR="00200607" w:rsidRPr="006476EC" w:rsidRDefault="00200607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Гришина Антонина Андреевна</w:t>
            </w:r>
          </w:p>
        </w:tc>
        <w:tc>
          <w:tcPr>
            <w:tcW w:w="1835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сектора сельского хозяйства</w:t>
            </w:r>
          </w:p>
        </w:tc>
        <w:tc>
          <w:tcPr>
            <w:tcW w:w="1566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423051,94</w:t>
            </w:r>
          </w:p>
        </w:tc>
        <w:tc>
          <w:tcPr>
            <w:tcW w:w="1431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36.6</w:t>
            </w:r>
          </w:p>
        </w:tc>
        <w:tc>
          <w:tcPr>
            <w:tcW w:w="1272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50,2</w:t>
            </w:r>
          </w:p>
        </w:tc>
        <w:tc>
          <w:tcPr>
            <w:tcW w:w="1272" w:type="dxa"/>
          </w:tcPr>
          <w:p w:rsidR="00200607" w:rsidRPr="006476EC" w:rsidRDefault="0020060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224AD1" w:rsidRPr="006476EC" w:rsidTr="00F90BAB">
        <w:trPr>
          <w:trHeight w:val="1411"/>
        </w:trPr>
        <w:tc>
          <w:tcPr>
            <w:tcW w:w="1443" w:type="dxa"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Журавкина Елена Николаевна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Управления образования, культуры, молодежной политики и спорта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402051,91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224AD1" w:rsidRPr="006476EC" w:rsidRDefault="00224AD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1/3 доля квартиры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29,90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A21FA4">
        <w:trPr>
          <w:trHeight w:val="268"/>
        </w:trPr>
        <w:tc>
          <w:tcPr>
            <w:tcW w:w="1443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дочь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1/3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29,90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A21FA4">
        <w:trPr>
          <w:trHeight w:val="178"/>
        </w:trPr>
        <w:tc>
          <w:tcPr>
            <w:tcW w:w="1443" w:type="dxa"/>
            <w:vMerge/>
            <w:tcBorders>
              <w:bottom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1/3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25,30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F90BAB">
        <w:trPr>
          <w:trHeight w:val="254"/>
        </w:trPr>
        <w:tc>
          <w:tcPr>
            <w:tcW w:w="1443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дочь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1/3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29,90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A21FA4">
        <w:trPr>
          <w:trHeight w:val="198"/>
        </w:trPr>
        <w:tc>
          <w:tcPr>
            <w:tcW w:w="1443" w:type="dxa"/>
            <w:vMerge/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224AD1" w:rsidRPr="006476EC" w:rsidRDefault="00224AD1" w:rsidP="00F90BA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24AD1" w:rsidRPr="006476EC" w:rsidRDefault="00224AD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1/3 доля квартиры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25,30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A21FA4">
        <w:trPr>
          <w:trHeight w:val="710"/>
        </w:trPr>
        <w:tc>
          <w:tcPr>
            <w:tcW w:w="1443" w:type="dxa"/>
            <w:vMerge w:val="restart"/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lastRenderedPageBreak/>
              <w:t>Арбекова Елена Владимировна</w:t>
            </w:r>
          </w:p>
        </w:tc>
        <w:tc>
          <w:tcPr>
            <w:tcW w:w="1835" w:type="dxa"/>
            <w:vMerge w:val="restart"/>
          </w:tcPr>
          <w:p w:rsidR="00224AD1" w:rsidRPr="006476EC" w:rsidRDefault="00224AD1" w:rsidP="00917AA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Заместитель главы </w:t>
            </w:r>
          </w:p>
        </w:tc>
        <w:tc>
          <w:tcPr>
            <w:tcW w:w="1566" w:type="dxa"/>
            <w:vMerge w:val="restart"/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658113,69</w:t>
            </w:r>
          </w:p>
        </w:tc>
        <w:tc>
          <w:tcPr>
            <w:tcW w:w="1431" w:type="dxa"/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960,00</w:t>
            </w:r>
          </w:p>
        </w:tc>
        <w:tc>
          <w:tcPr>
            <w:tcW w:w="1272" w:type="dxa"/>
          </w:tcPr>
          <w:p w:rsidR="00224AD1" w:rsidRPr="006476EC" w:rsidRDefault="00224AD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5965FB">
        <w:tc>
          <w:tcPr>
            <w:tcW w:w="1443" w:type="dxa"/>
            <w:vMerge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51,90</w:t>
            </w:r>
          </w:p>
        </w:tc>
        <w:tc>
          <w:tcPr>
            <w:tcW w:w="1272" w:type="dxa"/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5965FB">
        <w:trPr>
          <w:trHeight w:val="240"/>
        </w:trPr>
        <w:tc>
          <w:tcPr>
            <w:tcW w:w="1443" w:type="dxa"/>
            <w:vMerge w:val="restart"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Воронина Галина Владимировна</w:t>
            </w:r>
          </w:p>
        </w:tc>
        <w:tc>
          <w:tcPr>
            <w:tcW w:w="1835" w:type="dxa"/>
            <w:vMerge w:val="restart"/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Председатель комитета по вопросам жизнеобеспечения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</w:t>
            </w:r>
            <w:r w:rsidR="00597C69" w:rsidRPr="006476EC">
              <w:rPr>
                <w:sz w:val="20"/>
                <w:szCs w:val="20"/>
              </w:rPr>
              <w:t>61905,65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36,0</w:t>
            </w:r>
            <w:r w:rsidR="00597C69" w:rsidRPr="006476EC">
              <w:rPr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5965FB">
        <w:trPr>
          <w:trHeight w:val="311"/>
        </w:trPr>
        <w:tc>
          <w:tcPr>
            <w:tcW w:w="1443" w:type="dxa"/>
            <w:vMerge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59,3</w:t>
            </w:r>
            <w:r w:rsidR="00597C69" w:rsidRPr="006476EC">
              <w:rPr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5965FB">
        <w:trPr>
          <w:trHeight w:val="325"/>
        </w:trPr>
        <w:tc>
          <w:tcPr>
            <w:tcW w:w="1443" w:type="dxa"/>
            <w:vMerge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44,7</w:t>
            </w:r>
            <w:r w:rsidR="00597C69" w:rsidRPr="006476EC">
              <w:rPr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5965FB">
        <w:trPr>
          <w:trHeight w:val="254"/>
        </w:trPr>
        <w:tc>
          <w:tcPr>
            <w:tcW w:w="1443" w:type="dxa"/>
            <w:vMerge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гараж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</w:t>
            </w:r>
            <w:r w:rsidR="00597C69" w:rsidRPr="006476EC">
              <w:rPr>
                <w:sz w:val="20"/>
                <w:szCs w:val="20"/>
              </w:rPr>
              <w:t>6,10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5965FB">
        <w:trPr>
          <w:trHeight w:val="458"/>
        </w:trPr>
        <w:tc>
          <w:tcPr>
            <w:tcW w:w="1443" w:type="dxa"/>
            <w:vMerge w:val="restart"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Карасева Наталья Ивановна</w:t>
            </w:r>
          </w:p>
        </w:tc>
        <w:tc>
          <w:tcPr>
            <w:tcW w:w="1835" w:type="dxa"/>
            <w:vMerge w:val="restart"/>
          </w:tcPr>
          <w:p w:rsidR="00224AD1" w:rsidRPr="006476EC" w:rsidRDefault="00224AD1" w:rsidP="00917AA7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Начальник сектора ЗАГС 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457119,43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68,3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>(ВАЗ) 21120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5965FB">
        <w:trPr>
          <w:trHeight w:val="678"/>
        </w:trPr>
        <w:tc>
          <w:tcPr>
            <w:tcW w:w="1443" w:type="dxa"/>
            <w:vMerge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WOLKSWAGEN PASSAT</w:t>
            </w:r>
          </w:p>
        </w:tc>
        <w:tc>
          <w:tcPr>
            <w:tcW w:w="13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5965FB">
        <w:trPr>
          <w:trHeight w:val="541"/>
        </w:trPr>
        <w:tc>
          <w:tcPr>
            <w:tcW w:w="1443" w:type="dxa"/>
            <w:vMerge w:val="restart"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835" w:type="dxa"/>
            <w:vMerge w:val="restart"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726094,16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1200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ГАЗ - 3102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A21FA4">
        <w:trPr>
          <w:trHeight w:val="480"/>
        </w:trPr>
        <w:tc>
          <w:tcPr>
            <w:tcW w:w="1443" w:type="dxa"/>
            <w:vMerge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193,4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УАЗ-315129</w:t>
            </w: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A21FA4">
        <w:trPr>
          <w:trHeight w:val="113"/>
        </w:trPr>
        <w:tc>
          <w:tcPr>
            <w:tcW w:w="1443" w:type="dxa"/>
            <w:vMerge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607,00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DB05DA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A21FA4">
        <w:trPr>
          <w:trHeight w:val="103"/>
        </w:trPr>
        <w:tc>
          <w:tcPr>
            <w:tcW w:w="1443" w:type="dxa"/>
            <w:vMerge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73,60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DB05DA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  <w:tcBorders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224AD1" w:rsidRPr="006476EC" w:rsidTr="005965FB">
        <w:trPr>
          <w:trHeight w:val="678"/>
        </w:trPr>
        <w:tc>
          <w:tcPr>
            <w:tcW w:w="1443" w:type="dxa"/>
          </w:tcPr>
          <w:p w:rsidR="00224AD1" w:rsidRPr="006476EC" w:rsidRDefault="00224AD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Ульянцева Елена Михайловна</w:t>
            </w:r>
          </w:p>
        </w:tc>
        <w:tc>
          <w:tcPr>
            <w:tcW w:w="1835" w:type="dxa"/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отдела делопроизводства, кадров, контроля и обращений граждан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</w:t>
            </w:r>
            <w:r w:rsidR="00352251" w:rsidRPr="006476EC">
              <w:rPr>
                <w:sz w:val="20"/>
                <w:szCs w:val="20"/>
              </w:rPr>
              <w:t>94067,00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224AD1" w:rsidRPr="006476EC" w:rsidRDefault="00352251" w:rsidP="000C504F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Opel Astra H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24AD1" w:rsidRPr="006476EC" w:rsidRDefault="00224AD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835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4794,00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3C688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3C688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50,5</w:t>
            </w:r>
            <w:r w:rsidRPr="006476EC">
              <w:rPr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3C688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41,00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835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41,00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835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3C688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3C688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41,00</w:t>
            </w:r>
          </w:p>
        </w:tc>
        <w:tc>
          <w:tcPr>
            <w:tcW w:w="1272" w:type="dxa"/>
          </w:tcPr>
          <w:p w:rsidR="00352251" w:rsidRPr="006476EC" w:rsidRDefault="00352251" w:rsidP="003C688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Дерунова Наталья Владимиров</w:t>
            </w:r>
            <w:r w:rsidRPr="006476EC">
              <w:rPr>
                <w:b/>
                <w:sz w:val="20"/>
                <w:szCs w:val="20"/>
              </w:rPr>
              <w:lastRenderedPageBreak/>
              <w:t>на</w:t>
            </w:r>
          </w:p>
        </w:tc>
        <w:tc>
          <w:tcPr>
            <w:tcW w:w="1835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lastRenderedPageBreak/>
              <w:t xml:space="preserve">Начальник отдела делопроизводства, кадров, контроля </w:t>
            </w:r>
            <w:r w:rsidRPr="006476EC">
              <w:rPr>
                <w:sz w:val="20"/>
                <w:szCs w:val="20"/>
              </w:rPr>
              <w:lastRenderedPageBreak/>
              <w:t>и обращений граждан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lastRenderedPageBreak/>
              <w:t>278045,94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62,20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835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739578,10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1/4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62,20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>(ВАЗ) 212140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Сын</w:t>
            </w:r>
          </w:p>
          <w:p w:rsidR="00352251" w:rsidRPr="006476EC" w:rsidRDefault="00352251">
            <w:pPr>
              <w:rPr>
                <w:b/>
                <w:sz w:val="20"/>
                <w:szCs w:val="20"/>
              </w:rPr>
            </w:pPr>
          </w:p>
          <w:p w:rsidR="00352251" w:rsidRPr="006476EC" w:rsidRDefault="00352251">
            <w:pPr>
              <w:rPr>
                <w:b/>
                <w:sz w:val="20"/>
                <w:szCs w:val="20"/>
              </w:rPr>
            </w:pPr>
          </w:p>
          <w:p w:rsidR="00352251" w:rsidRPr="006476EC" w:rsidRDefault="00352251">
            <w:pPr>
              <w:rPr>
                <w:b/>
                <w:sz w:val="20"/>
                <w:szCs w:val="20"/>
              </w:rPr>
            </w:pPr>
          </w:p>
          <w:p w:rsidR="00352251" w:rsidRPr="006476EC" w:rsidRDefault="0035225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62,2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 w:val="restart"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Курпякова Ольга Васильевна</w:t>
            </w:r>
          </w:p>
        </w:tc>
        <w:tc>
          <w:tcPr>
            <w:tcW w:w="1835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сектора архивной работы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410229,28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¼ доля земельного участка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1166,00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 xml:space="preserve"> (ВАЗ)</w:t>
            </w:r>
            <w:r w:rsidRPr="006476EC">
              <w:rPr>
                <w:sz w:val="20"/>
                <w:szCs w:val="20"/>
                <w:lang w:val="en-US"/>
              </w:rPr>
              <w:t xml:space="preserve"> </w:t>
            </w:r>
            <w:r w:rsidRPr="006476EC">
              <w:rPr>
                <w:sz w:val="20"/>
                <w:szCs w:val="20"/>
              </w:rPr>
              <w:t>217030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¼ доля жилого дома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58,60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  <w:tcBorders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4F7384">
        <w:trPr>
          <w:trHeight w:val="678"/>
        </w:trPr>
        <w:tc>
          <w:tcPr>
            <w:tcW w:w="1443" w:type="dxa"/>
            <w:vMerge w:val="restart"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835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237012,58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¼ доля земельного участка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1166,00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 xml:space="preserve"> (ВАЗ)</w:t>
            </w:r>
            <w:r w:rsidRPr="006476EC">
              <w:rPr>
                <w:sz w:val="20"/>
                <w:szCs w:val="20"/>
                <w:lang w:val="en-US"/>
              </w:rPr>
              <w:t xml:space="preserve"> </w:t>
            </w:r>
            <w:r w:rsidRPr="006476EC">
              <w:rPr>
                <w:sz w:val="20"/>
                <w:szCs w:val="20"/>
              </w:rPr>
              <w:t xml:space="preserve"> - 21213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4F7384">
        <w:trPr>
          <w:trHeight w:val="678"/>
        </w:trPr>
        <w:tc>
          <w:tcPr>
            <w:tcW w:w="1443" w:type="dxa"/>
            <w:vMerge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¼ доля жилого дома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Renault Logan</w:t>
            </w: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58,60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  <w:tcBorders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 w:val="restart"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835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¼ доля жилого дома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1166,00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58,60</w:t>
            </w: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¼ доля жилого дома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 w:val="restart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¼ доля жилого дома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1166,00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58,60</w:t>
            </w:r>
          </w:p>
        </w:tc>
        <w:tc>
          <w:tcPr>
            <w:tcW w:w="1272" w:type="dxa"/>
            <w:vMerge w:val="restart"/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¼ доля жилого дома</w:t>
            </w:r>
          </w:p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466"/>
        </w:trPr>
        <w:tc>
          <w:tcPr>
            <w:tcW w:w="1443" w:type="dxa"/>
            <w:vMerge w:val="restart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Архипова Наталья Васильевна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отдела экономики, инвестиций, предпринимательства и муниципального заказа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</w:rPr>
              <w:t>423804,5</w:t>
            </w:r>
            <w:r w:rsidRPr="006476EC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1000,00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856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земельного участка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348,00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жилого дома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21,45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1/3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17,60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44,90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гараж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7,80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0C504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 w:val="restart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262044,42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1/3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17,60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 </w:t>
            </w: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 xml:space="preserve"> (ВАЗ)</w:t>
            </w:r>
            <w:r w:rsidRPr="006476EC">
              <w:rPr>
                <w:sz w:val="20"/>
                <w:szCs w:val="20"/>
                <w:lang w:val="en-US"/>
              </w:rPr>
              <w:t xml:space="preserve"> </w:t>
            </w:r>
            <w:r w:rsidRPr="006476EC">
              <w:rPr>
                <w:sz w:val="20"/>
                <w:szCs w:val="20"/>
              </w:rPr>
              <w:t>- 21213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гараж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21,10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Сидорова Ирина Николаевна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сектора учета и отчетности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274492,36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42,80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8475,00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42,80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35"/>
        </w:trPr>
        <w:tc>
          <w:tcPr>
            <w:tcW w:w="1443" w:type="dxa"/>
            <w:vMerge w:val="restart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proofErr w:type="spellStart"/>
            <w:r w:rsidRPr="006476EC">
              <w:rPr>
                <w:b/>
                <w:sz w:val="20"/>
                <w:szCs w:val="20"/>
              </w:rPr>
              <w:t>Чикина</w:t>
            </w:r>
            <w:proofErr w:type="spellEnd"/>
            <w:r w:rsidRPr="006476EC">
              <w:rPr>
                <w:b/>
                <w:sz w:val="20"/>
                <w:szCs w:val="20"/>
              </w:rPr>
              <w:t xml:space="preserve"> Ирина </w:t>
            </w:r>
            <w:r w:rsidRPr="006476EC">
              <w:rPr>
                <w:b/>
                <w:sz w:val="20"/>
                <w:szCs w:val="20"/>
              </w:rPr>
              <w:lastRenderedPageBreak/>
              <w:t>Николаевна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lastRenderedPageBreak/>
              <w:t xml:space="preserve">Главный специалист </w:t>
            </w:r>
            <w:r w:rsidRPr="006476EC">
              <w:rPr>
                <w:sz w:val="20"/>
                <w:szCs w:val="20"/>
              </w:rPr>
              <w:lastRenderedPageBreak/>
              <w:t>сектора земельных отношений комитета по управлению муниципальным имуществом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lastRenderedPageBreak/>
              <w:t>226241,00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1358,00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1200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51,00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lastRenderedPageBreak/>
              <w:t>Воробьев Владимир Александрович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сектора ГО ЧС и охраны окружающей среды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525256,12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1574" w:type="dxa"/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Renault MEGAN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54,90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78"/>
        </w:trPr>
        <w:tc>
          <w:tcPr>
            <w:tcW w:w="1443" w:type="dxa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296372,00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29,70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833EBE">
        <w:trPr>
          <w:trHeight w:val="678"/>
        </w:trPr>
        <w:tc>
          <w:tcPr>
            <w:tcW w:w="1443" w:type="dxa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</w:rPr>
              <w:t>29,7</w:t>
            </w:r>
            <w:r w:rsidRPr="006476E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833EBE">
        <w:trPr>
          <w:trHeight w:val="706"/>
        </w:trPr>
        <w:tc>
          <w:tcPr>
            <w:tcW w:w="1443" w:type="dxa"/>
            <w:vMerge w:val="restart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Волкова Ирина Васильевна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Главный специалист отдела экономики, инвестиций, предпринимательства и муниципального заказа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232470,53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59,70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 xml:space="preserve"> (ВАЗ)</w:t>
            </w:r>
            <w:r w:rsidRPr="006476EC">
              <w:rPr>
                <w:sz w:val="20"/>
                <w:szCs w:val="20"/>
                <w:lang w:val="en-US"/>
              </w:rPr>
              <w:t xml:space="preserve"> </w:t>
            </w:r>
            <w:r w:rsidRPr="006476EC">
              <w:rPr>
                <w:sz w:val="20"/>
                <w:szCs w:val="20"/>
              </w:rPr>
              <w:t>- 21074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833EBE">
        <w:trPr>
          <w:trHeight w:val="424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A21FA4">
        <w:trPr>
          <w:trHeight w:val="734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1200,00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762"/>
        </w:trPr>
        <w:tc>
          <w:tcPr>
            <w:tcW w:w="1443" w:type="dxa"/>
            <w:vMerge w:val="restart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Рыжова Ольга Ивановна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сектора строительства и архитектуры комитета по вопросам жизнеобеспечения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238870,07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земельного участка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784,00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30,00</w:t>
            </w: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07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земельного участка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30,00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07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жилого дома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47,40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07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59,10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E86C5C">
        <w:trPr>
          <w:trHeight w:val="339"/>
        </w:trPr>
        <w:tc>
          <w:tcPr>
            <w:tcW w:w="1443" w:type="dxa"/>
            <w:vMerge w:val="restart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234768,08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38,30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vMerge w:val="restart"/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 xml:space="preserve"> (ВАЗ)</w:t>
            </w:r>
            <w:r w:rsidRPr="006476EC">
              <w:rPr>
                <w:sz w:val="20"/>
                <w:szCs w:val="20"/>
                <w:lang w:val="en-US"/>
              </w:rPr>
              <w:t xml:space="preserve"> </w:t>
            </w:r>
            <w:r w:rsidRPr="006476EC">
              <w:rPr>
                <w:sz w:val="20"/>
                <w:szCs w:val="20"/>
              </w:rPr>
              <w:t>- 2115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E86C5C">
        <w:trPr>
          <w:trHeight w:val="141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½ доля земельного </w:t>
            </w:r>
            <w:r w:rsidRPr="006476EC">
              <w:rPr>
                <w:sz w:val="20"/>
                <w:szCs w:val="20"/>
              </w:rPr>
              <w:lastRenderedPageBreak/>
              <w:t>участка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lastRenderedPageBreak/>
              <w:t>784,00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E86C5C">
        <w:trPr>
          <w:trHeight w:val="127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земельного участка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30,00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E86C5C">
        <w:trPr>
          <w:trHeight w:val="113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2100,00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103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жилого дома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47,40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07"/>
        </w:trPr>
        <w:tc>
          <w:tcPr>
            <w:tcW w:w="1443" w:type="dxa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30,00</w:t>
            </w:r>
          </w:p>
        </w:tc>
        <w:tc>
          <w:tcPr>
            <w:tcW w:w="127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607"/>
        </w:trPr>
        <w:tc>
          <w:tcPr>
            <w:tcW w:w="1443" w:type="dxa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Иванова Елена Петровна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отдела культуры, молодежной политики и спорта Управления образования, культуры, молодежной политики и спорта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253480,80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 xml:space="preserve">Daewoo </w:t>
            </w:r>
            <w:proofErr w:type="spellStart"/>
            <w:r w:rsidRPr="006476EC">
              <w:rPr>
                <w:sz w:val="20"/>
                <w:szCs w:val="20"/>
                <w:lang w:val="en-US"/>
              </w:rPr>
              <w:t>Nexia</w:t>
            </w:r>
            <w:proofErr w:type="spellEnd"/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64,00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268"/>
        </w:trPr>
        <w:tc>
          <w:tcPr>
            <w:tcW w:w="1443" w:type="dxa"/>
            <w:vMerge w:val="restart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754389,38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гараж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254,30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комната</w:t>
            </w: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8,00</w:t>
            </w: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254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монтёрский дом 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126,60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2F3547">
        <w:trPr>
          <w:trHeight w:val="339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склад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87,4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339"/>
        </w:trPr>
        <w:tc>
          <w:tcPr>
            <w:tcW w:w="1443" w:type="dxa"/>
            <w:vMerge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6761,00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607"/>
        </w:trPr>
        <w:tc>
          <w:tcPr>
            <w:tcW w:w="1443" w:type="dxa"/>
          </w:tcPr>
          <w:p w:rsidR="00352251" w:rsidRPr="006476EC" w:rsidRDefault="00352251" w:rsidP="00DD70EB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64,00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466"/>
        </w:trPr>
        <w:tc>
          <w:tcPr>
            <w:tcW w:w="1443" w:type="dxa"/>
            <w:vMerge w:val="restart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proofErr w:type="spellStart"/>
            <w:r w:rsidRPr="006476EC">
              <w:rPr>
                <w:b/>
                <w:sz w:val="20"/>
                <w:szCs w:val="20"/>
              </w:rPr>
              <w:t>Кондакова</w:t>
            </w:r>
            <w:proofErr w:type="spellEnd"/>
            <w:r w:rsidRPr="006476EC">
              <w:rPr>
                <w:b/>
                <w:sz w:val="20"/>
                <w:szCs w:val="20"/>
              </w:rPr>
              <w:t xml:space="preserve">  Любовь Эрнстовна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Главный специалист сектора имущественных отношений комитета по управлению муниципальным имуществом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210980,20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1714,00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71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46,30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494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29.80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182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29,80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438"/>
        </w:trPr>
        <w:tc>
          <w:tcPr>
            <w:tcW w:w="1443" w:type="dxa"/>
            <w:vMerge w:val="restart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lastRenderedPageBreak/>
              <w:t>Егорова Галина Николаевна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Ведущий специалист -ответственный секретарь административной комиссии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270919,09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57,00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гараж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31,70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Сысоев Михаил Владимирович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Главный специалист по мобилизационной работе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253662,26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Opel Astra</w:t>
            </w:r>
            <w:r w:rsidRPr="006476EC">
              <w:rPr>
                <w:sz w:val="20"/>
                <w:szCs w:val="20"/>
              </w:rPr>
              <w:t xml:space="preserve"> </w:t>
            </w:r>
            <w:r w:rsidRPr="006476EC">
              <w:rPr>
                <w:sz w:val="20"/>
                <w:szCs w:val="20"/>
                <w:lang w:val="en-US"/>
              </w:rPr>
              <w:t>G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82,60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proofErr w:type="spellStart"/>
            <w:r w:rsidRPr="006476EC">
              <w:rPr>
                <w:b/>
                <w:sz w:val="20"/>
                <w:szCs w:val="20"/>
              </w:rPr>
              <w:t>Мурзин</w:t>
            </w:r>
            <w:proofErr w:type="spellEnd"/>
            <w:r w:rsidRPr="006476EC">
              <w:rPr>
                <w:b/>
                <w:sz w:val="20"/>
                <w:szCs w:val="20"/>
              </w:rPr>
              <w:t xml:space="preserve"> Василий Васильевич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Главный специалист отдела культуры, молодежной политики и спорта Управления образования, культуры, молодежной политики и спорта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217422,72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1/4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63,60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Метелица Юлия Викторовна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Ведущий специалист сектора ЗАГС 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165591,72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52,00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Сысоева Анна Александровна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Начальник сектора имущественных отношений комитета по управлению муниципальным </w:t>
            </w:r>
          </w:p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имуществом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239817,62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42,40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82,60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253662,26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</w:tcPr>
          <w:p w:rsidR="00352251" w:rsidRPr="006476EC" w:rsidRDefault="00352251" w:rsidP="009B5C26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82,60</w:t>
            </w:r>
          </w:p>
        </w:tc>
        <w:tc>
          <w:tcPr>
            <w:tcW w:w="127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7837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42,40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82,60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Аверьянова Марина Михайловна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Начальник сектора земельных отношений комитета по управлению </w:t>
            </w:r>
            <w:r w:rsidRPr="006476EC">
              <w:rPr>
                <w:sz w:val="20"/>
                <w:szCs w:val="20"/>
              </w:rPr>
              <w:lastRenderedPageBreak/>
              <w:t>муниципальным имуществом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lastRenderedPageBreak/>
              <w:t>262924,70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57,80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58,60</w:t>
            </w:r>
          </w:p>
        </w:tc>
        <w:tc>
          <w:tcPr>
            <w:tcW w:w="1272" w:type="dxa"/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480"/>
        </w:trPr>
        <w:tc>
          <w:tcPr>
            <w:tcW w:w="1443" w:type="dxa"/>
            <w:vMerge w:val="restart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lastRenderedPageBreak/>
              <w:t xml:space="preserve">Супруг  </w:t>
            </w:r>
          </w:p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129421,57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600,00</w:t>
            </w:r>
          </w:p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>(ВАЗ)-21065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198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20,00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96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гараж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20,00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96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Журавлева Людмила Сергеевна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сектора правовой работы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374233,92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60,50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43,30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296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59.20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36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Дерунова Анастасия Викторовна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отдела организационной работы, трудовых отношений, муниципальных услуг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368247,32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57,30</w:t>
            </w: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36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сын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квартиры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57,30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36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Кучеренко Наталья Викторовна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Главный специалист, ответственный секретарь комиссии по делам несовершеннолетних и защите их прав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142162,35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A21FA4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>Kia FB2272 (SPECTRA)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49,00</w:t>
            </w:r>
          </w:p>
        </w:tc>
        <w:tc>
          <w:tcPr>
            <w:tcW w:w="1272" w:type="dxa"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1129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Кабанов Сергей Александрович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сектора по муниципальному контролю</w:t>
            </w:r>
          </w:p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186638,30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  <w:r w:rsidRPr="006476EC">
              <w:rPr>
                <w:sz w:val="20"/>
                <w:szCs w:val="20"/>
                <w:lang w:val="en-US"/>
              </w:rPr>
              <w:t xml:space="preserve">Chevrolet </w:t>
            </w:r>
            <w:proofErr w:type="spellStart"/>
            <w:r w:rsidRPr="006476EC">
              <w:rPr>
                <w:sz w:val="20"/>
                <w:szCs w:val="20"/>
                <w:lang w:val="en-US"/>
              </w:rPr>
              <w:t>lanos</w:t>
            </w:r>
            <w:proofErr w:type="spellEnd"/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62,20</w:t>
            </w:r>
          </w:p>
        </w:tc>
        <w:tc>
          <w:tcPr>
            <w:tcW w:w="1272" w:type="dxa"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65FB">
        <w:trPr>
          <w:trHeight w:val="438"/>
        </w:trPr>
        <w:tc>
          <w:tcPr>
            <w:tcW w:w="1443" w:type="dxa"/>
            <w:vMerge w:val="restart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Извеков Василий Викторович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МКУ «ЕДДС МО Белевский район»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310603,29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квартиры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57,20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УАЗ 3151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DAEWOO NEXIA</w:t>
            </w: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239632,24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352251" w:rsidRPr="006476EC" w:rsidRDefault="00352251" w:rsidP="006120F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доли жилого дома</w:t>
            </w:r>
          </w:p>
        </w:tc>
        <w:tc>
          <w:tcPr>
            <w:tcW w:w="892" w:type="dxa"/>
          </w:tcPr>
          <w:p w:rsidR="00352251" w:rsidRPr="006476EC" w:rsidRDefault="00352251" w:rsidP="006120F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38,90</w:t>
            </w:r>
          </w:p>
        </w:tc>
        <w:tc>
          <w:tcPr>
            <w:tcW w:w="1272" w:type="dxa"/>
          </w:tcPr>
          <w:p w:rsidR="00352251" w:rsidRPr="006476EC" w:rsidRDefault="00352251" w:rsidP="006120F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352251" w:rsidRPr="006476EC" w:rsidRDefault="00352251" w:rsidP="006120F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доли жилого дома</w:t>
            </w:r>
          </w:p>
        </w:tc>
        <w:tc>
          <w:tcPr>
            <w:tcW w:w="892" w:type="dxa"/>
          </w:tcPr>
          <w:p w:rsidR="00352251" w:rsidRPr="006476EC" w:rsidRDefault="00352251" w:rsidP="006120F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38,90</w:t>
            </w:r>
          </w:p>
        </w:tc>
        <w:tc>
          <w:tcPr>
            <w:tcW w:w="1272" w:type="dxa"/>
          </w:tcPr>
          <w:p w:rsidR="00352251" w:rsidRPr="006476EC" w:rsidRDefault="00352251" w:rsidP="006120F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>
            <w:pPr>
              <w:rPr>
                <w:sz w:val="20"/>
                <w:szCs w:val="20"/>
              </w:rPr>
            </w:pPr>
          </w:p>
        </w:tc>
      </w:tr>
      <w:tr w:rsidR="00352251" w:rsidRPr="006476EC" w:rsidTr="005965FB">
        <w:trPr>
          <w:trHeight w:val="238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835" w:type="dxa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6120F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6120F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38,90</w:t>
            </w:r>
          </w:p>
        </w:tc>
        <w:tc>
          <w:tcPr>
            <w:tcW w:w="1272" w:type="dxa"/>
          </w:tcPr>
          <w:p w:rsidR="00352251" w:rsidRPr="006476EC" w:rsidRDefault="00352251" w:rsidP="006120F1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840B2">
        <w:trPr>
          <w:trHeight w:val="2022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proofErr w:type="spellStart"/>
            <w:r w:rsidRPr="006476EC">
              <w:rPr>
                <w:b/>
                <w:sz w:val="20"/>
                <w:szCs w:val="20"/>
              </w:rPr>
              <w:t>Борзенков</w:t>
            </w:r>
            <w:proofErr w:type="spellEnd"/>
            <w:r w:rsidRPr="006476EC">
              <w:rPr>
                <w:b/>
                <w:sz w:val="20"/>
                <w:szCs w:val="20"/>
              </w:rPr>
              <w:t xml:space="preserve"> Валерий Николаевич </w:t>
            </w:r>
          </w:p>
        </w:tc>
        <w:tc>
          <w:tcPr>
            <w:tcW w:w="1835" w:type="dxa"/>
          </w:tcPr>
          <w:p w:rsidR="00352251" w:rsidRPr="006476EC" w:rsidRDefault="00352251" w:rsidP="00417F3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Начальник отдела ЖКХ, дорожного хозяйства, транспорта и связи комитета по вопросам жизнеобеспечения 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266718,54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 xml:space="preserve">Audi </w:t>
            </w:r>
            <w:r w:rsidRPr="006476EC">
              <w:rPr>
                <w:sz w:val="20"/>
                <w:szCs w:val="20"/>
              </w:rPr>
              <w:t xml:space="preserve"> 100</w:t>
            </w:r>
            <w:r w:rsidRPr="006476EC">
              <w:rPr>
                <w:sz w:val="20"/>
                <w:szCs w:val="20"/>
                <w:lang w:val="en-US"/>
              </w:rPr>
              <w:t xml:space="preserve"> </w:t>
            </w:r>
            <w:r w:rsidRPr="006476EC">
              <w:rPr>
                <w:sz w:val="20"/>
                <w:szCs w:val="20"/>
              </w:rPr>
              <w:t>ААЕ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57,00</w:t>
            </w:r>
          </w:p>
        </w:tc>
        <w:tc>
          <w:tcPr>
            <w:tcW w:w="1272" w:type="dxa"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224AD1">
        <w:trPr>
          <w:trHeight w:val="2022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супруга</w:t>
            </w:r>
          </w:p>
        </w:tc>
        <w:tc>
          <w:tcPr>
            <w:tcW w:w="1835" w:type="dxa"/>
          </w:tcPr>
          <w:p w:rsidR="00352251" w:rsidRPr="006476EC" w:rsidRDefault="00352251" w:rsidP="00417F3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1/3  доля квартиры</w:t>
            </w:r>
          </w:p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50,30</w:t>
            </w:r>
          </w:p>
        </w:tc>
        <w:tc>
          <w:tcPr>
            <w:tcW w:w="127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</w:tr>
      <w:tr w:rsidR="00352251" w:rsidRPr="006476EC" w:rsidTr="00224AD1">
        <w:trPr>
          <w:trHeight w:val="2022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дочь</w:t>
            </w:r>
          </w:p>
        </w:tc>
        <w:tc>
          <w:tcPr>
            <w:tcW w:w="1835" w:type="dxa"/>
          </w:tcPr>
          <w:p w:rsidR="00352251" w:rsidRPr="006476EC" w:rsidRDefault="00352251" w:rsidP="00417F3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352251" w:rsidRPr="006476EC" w:rsidRDefault="00352251" w:rsidP="00AE4AE8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1/3  доля квартиры</w:t>
            </w:r>
          </w:p>
          <w:p w:rsidR="00352251" w:rsidRPr="006476EC" w:rsidRDefault="00352251" w:rsidP="00AE4AE8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352251" w:rsidRPr="006476EC" w:rsidRDefault="00352251" w:rsidP="00AE4AE8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50,30</w:t>
            </w:r>
          </w:p>
        </w:tc>
        <w:tc>
          <w:tcPr>
            <w:tcW w:w="1272" w:type="dxa"/>
          </w:tcPr>
          <w:p w:rsidR="00352251" w:rsidRPr="006476EC" w:rsidRDefault="00352251" w:rsidP="00AE4AE8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AE4AE8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AE4AE8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57,00</w:t>
            </w:r>
          </w:p>
        </w:tc>
        <w:tc>
          <w:tcPr>
            <w:tcW w:w="1272" w:type="dxa"/>
          </w:tcPr>
          <w:p w:rsidR="00352251" w:rsidRPr="006476EC" w:rsidRDefault="00352251" w:rsidP="00AE4AE8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08706D">
        <w:trPr>
          <w:trHeight w:val="2022"/>
        </w:trPr>
        <w:tc>
          <w:tcPr>
            <w:tcW w:w="1443" w:type="dxa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proofErr w:type="spellStart"/>
            <w:r w:rsidRPr="006476EC">
              <w:rPr>
                <w:b/>
                <w:sz w:val="20"/>
                <w:szCs w:val="20"/>
              </w:rPr>
              <w:t>Цыганенко</w:t>
            </w:r>
            <w:proofErr w:type="spellEnd"/>
            <w:r w:rsidRPr="006476EC">
              <w:rPr>
                <w:b/>
                <w:sz w:val="20"/>
                <w:szCs w:val="20"/>
              </w:rPr>
              <w:t xml:space="preserve"> Лидия Анатольевна</w:t>
            </w:r>
          </w:p>
        </w:tc>
        <w:tc>
          <w:tcPr>
            <w:tcW w:w="1835" w:type="dxa"/>
          </w:tcPr>
          <w:p w:rsidR="00352251" w:rsidRPr="006476EC" w:rsidRDefault="00352251" w:rsidP="00417F3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Начальник отдела образования, культуры, молодежной политики и спорта</w:t>
            </w:r>
          </w:p>
        </w:tc>
        <w:tc>
          <w:tcPr>
            <w:tcW w:w="1566" w:type="dxa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90495,98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41,20</w:t>
            </w:r>
          </w:p>
        </w:tc>
        <w:tc>
          <w:tcPr>
            <w:tcW w:w="1272" w:type="dxa"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597C69">
        <w:trPr>
          <w:trHeight w:val="526"/>
        </w:trPr>
        <w:tc>
          <w:tcPr>
            <w:tcW w:w="1443" w:type="dxa"/>
            <w:vMerge w:val="restart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lastRenderedPageBreak/>
              <w:t>Артемова Антонина Ни</w:t>
            </w:r>
            <w:r w:rsidR="006476EC" w:rsidRPr="006476EC">
              <w:rPr>
                <w:b/>
                <w:sz w:val="20"/>
                <w:szCs w:val="20"/>
              </w:rPr>
              <w:t>к</w:t>
            </w:r>
            <w:r w:rsidRPr="006476EC">
              <w:rPr>
                <w:b/>
                <w:sz w:val="20"/>
                <w:szCs w:val="20"/>
              </w:rPr>
              <w:t>олаевна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417F3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 xml:space="preserve">Начальник сектора экономики, инвестиций и предпринимательства 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424585,00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Огородный участок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6700,00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  <w:lang w:val="en-US"/>
              </w:rPr>
              <w:t>LADA</w:t>
            </w:r>
            <w:r w:rsidRPr="006476EC">
              <w:rPr>
                <w:sz w:val="20"/>
                <w:szCs w:val="20"/>
              </w:rPr>
              <w:t>(ВАЗ)-21310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46,90</w:t>
            </w:r>
          </w:p>
        </w:tc>
        <w:tc>
          <w:tcPr>
            <w:tcW w:w="1272" w:type="dxa"/>
            <w:vMerge w:val="restart"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</w:tr>
      <w:tr w:rsidR="00352251" w:rsidRPr="006476EC" w:rsidTr="0008706D">
        <w:trPr>
          <w:trHeight w:val="593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417F3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Жилой дом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60,10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</w:tr>
      <w:tr w:rsidR="00352251" w:rsidRPr="006476EC" w:rsidTr="00F61C0D">
        <w:trPr>
          <w:trHeight w:val="875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417F3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Квартира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40,70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</w:tr>
      <w:tr w:rsidR="00352251" w:rsidRPr="006476EC" w:rsidTr="003E52DD">
        <w:trPr>
          <w:trHeight w:val="480"/>
        </w:trPr>
        <w:tc>
          <w:tcPr>
            <w:tcW w:w="1443" w:type="dxa"/>
            <w:vMerge w:val="restart"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  <w:r w:rsidRPr="006476EC">
              <w:rPr>
                <w:b/>
                <w:sz w:val="20"/>
                <w:szCs w:val="20"/>
              </w:rPr>
              <w:t>Козлова Людмила Анатольевна</w:t>
            </w:r>
          </w:p>
        </w:tc>
        <w:tc>
          <w:tcPr>
            <w:tcW w:w="1835" w:type="dxa"/>
            <w:vMerge w:val="restart"/>
          </w:tcPr>
          <w:p w:rsidR="00352251" w:rsidRPr="006476EC" w:rsidRDefault="00352251" w:rsidP="00417F3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Директор МКУ «Централизованная  бухгалтерия МО Белевский район»</w:t>
            </w:r>
          </w:p>
        </w:tc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310087,13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земельного участка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894,00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 w:val="restart"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 w:val="restart"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 w:val="restart"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</w:tr>
      <w:tr w:rsidR="00352251" w:rsidTr="00F61C0D">
        <w:trPr>
          <w:trHeight w:val="426"/>
        </w:trPr>
        <w:tc>
          <w:tcPr>
            <w:tcW w:w="1443" w:type="dxa"/>
            <w:vMerge/>
          </w:tcPr>
          <w:p w:rsidR="00352251" w:rsidRPr="006476EC" w:rsidRDefault="00352251" w:rsidP="00AB7508">
            <w:pPr>
              <w:rPr>
                <w:b/>
                <w:sz w:val="20"/>
                <w:szCs w:val="20"/>
              </w:rPr>
            </w:pPr>
          </w:p>
        </w:tc>
        <w:tc>
          <w:tcPr>
            <w:tcW w:w="1835" w:type="dxa"/>
            <w:vMerge/>
          </w:tcPr>
          <w:p w:rsidR="00352251" w:rsidRPr="006476EC" w:rsidRDefault="00352251" w:rsidP="00417F3B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½ доля жилого дома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83,00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352251" w:rsidRPr="006476EC" w:rsidRDefault="00352251" w:rsidP="009B5C26">
            <w:pPr>
              <w:rPr>
                <w:sz w:val="20"/>
                <w:szCs w:val="20"/>
              </w:rPr>
            </w:pPr>
            <w:r w:rsidRPr="006476EC">
              <w:rPr>
                <w:sz w:val="20"/>
                <w:szCs w:val="20"/>
              </w:rPr>
              <w:t>Россия</w:t>
            </w:r>
          </w:p>
        </w:tc>
        <w:tc>
          <w:tcPr>
            <w:tcW w:w="1305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vMerge/>
          </w:tcPr>
          <w:p w:rsidR="00352251" w:rsidRPr="006476EC" w:rsidRDefault="00352251" w:rsidP="00DD70EB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righ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</w:tcBorders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</w:tcPr>
          <w:p w:rsidR="00352251" w:rsidRPr="006476EC" w:rsidRDefault="00352251" w:rsidP="00597C69">
            <w:pPr>
              <w:rPr>
                <w:sz w:val="20"/>
                <w:szCs w:val="20"/>
              </w:rPr>
            </w:pPr>
          </w:p>
        </w:tc>
      </w:tr>
    </w:tbl>
    <w:p w:rsidR="00D92866" w:rsidRDefault="00D92866"/>
    <w:sectPr w:rsidR="00D92866" w:rsidSect="00E83C6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83C6A"/>
    <w:rsid w:val="000023AC"/>
    <w:rsid w:val="00011F34"/>
    <w:rsid w:val="00016A23"/>
    <w:rsid w:val="00036A39"/>
    <w:rsid w:val="00043F71"/>
    <w:rsid w:val="00077967"/>
    <w:rsid w:val="0008706D"/>
    <w:rsid w:val="000C3293"/>
    <w:rsid w:val="000C504F"/>
    <w:rsid w:val="000F2E11"/>
    <w:rsid w:val="00116581"/>
    <w:rsid w:val="00123F76"/>
    <w:rsid w:val="00146C36"/>
    <w:rsid w:val="001D3CA4"/>
    <w:rsid w:val="00200607"/>
    <w:rsid w:val="00224AD1"/>
    <w:rsid w:val="002528F0"/>
    <w:rsid w:val="002A78B4"/>
    <w:rsid w:val="002F3547"/>
    <w:rsid w:val="00352251"/>
    <w:rsid w:val="003E1EDC"/>
    <w:rsid w:val="003E27AA"/>
    <w:rsid w:val="003E440A"/>
    <w:rsid w:val="003E52DD"/>
    <w:rsid w:val="003E7F60"/>
    <w:rsid w:val="00417F3B"/>
    <w:rsid w:val="00425A0A"/>
    <w:rsid w:val="00444964"/>
    <w:rsid w:val="00465677"/>
    <w:rsid w:val="0049300E"/>
    <w:rsid w:val="0049581D"/>
    <w:rsid w:val="004A5ADB"/>
    <w:rsid w:val="004E5B65"/>
    <w:rsid w:val="004F35DD"/>
    <w:rsid w:val="004F7384"/>
    <w:rsid w:val="004F7C3D"/>
    <w:rsid w:val="005017BF"/>
    <w:rsid w:val="00503FCD"/>
    <w:rsid w:val="005179C0"/>
    <w:rsid w:val="00517E87"/>
    <w:rsid w:val="00543B69"/>
    <w:rsid w:val="0058086E"/>
    <w:rsid w:val="005840B2"/>
    <w:rsid w:val="005965FB"/>
    <w:rsid w:val="00597C69"/>
    <w:rsid w:val="005A1BAD"/>
    <w:rsid w:val="00604321"/>
    <w:rsid w:val="006120F1"/>
    <w:rsid w:val="006231D9"/>
    <w:rsid w:val="006476EC"/>
    <w:rsid w:val="00650320"/>
    <w:rsid w:val="00652ED4"/>
    <w:rsid w:val="006E1162"/>
    <w:rsid w:val="006E2A3F"/>
    <w:rsid w:val="006E3B8D"/>
    <w:rsid w:val="0071174E"/>
    <w:rsid w:val="007149A0"/>
    <w:rsid w:val="00724E4D"/>
    <w:rsid w:val="0077003D"/>
    <w:rsid w:val="0077029F"/>
    <w:rsid w:val="007805F9"/>
    <w:rsid w:val="007C7F0E"/>
    <w:rsid w:val="007D06FC"/>
    <w:rsid w:val="007D73CD"/>
    <w:rsid w:val="007E03FD"/>
    <w:rsid w:val="007F5292"/>
    <w:rsid w:val="00814BCD"/>
    <w:rsid w:val="00833EBE"/>
    <w:rsid w:val="008546E9"/>
    <w:rsid w:val="0087079C"/>
    <w:rsid w:val="008A09CE"/>
    <w:rsid w:val="008A1AFE"/>
    <w:rsid w:val="008F3421"/>
    <w:rsid w:val="0090527D"/>
    <w:rsid w:val="0091442C"/>
    <w:rsid w:val="00915DC5"/>
    <w:rsid w:val="00917AA7"/>
    <w:rsid w:val="00922438"/>
    <w:rsid w:val="00937407"/>
    <w:rsid w:val="0098013B"/>
    <w:rsid w:val="009B0251"/>
    <w:rsid w:val="009B5C26"/>
    <w:rsid w:val="009C069E"/>
    <w:rsid w:val="009E1C4E"/>
    <w:rsid w:val="009F701C"/>
    <w:rsid w:val="00A12CC7"/>
    <w:rsid w:val="00A149C1"/>
    <w:rsid w:val="00A21FA4"/>
    <w:rsid w:val="00A375F6"/>
    <w:rsid w:val="00A40DAD"/>
    <w:rsid w:val="00A4342B"/>
    <w:rsid w:val="00A63291"/>
    <w:rsid w:val="00A70003"/>
    <w:rsid w:val="00A71C3B"/>
    <w:rsid w:val="00AB7508"/>
    <w:rsid w:val="00AC006C"/>
    <w:rsid w:val="00B01042"/>
    <w:rsid w:val="00B130F5"/>
    <w:rsid w:val="00B16716"/>
    <w:rsid w:val="00B54B51"/>
    <w:rsid w:val="00BE106C"/>
    <w:rsid w:val="00BE744C"/>
    <w:rsid w:val="00BF66DD"/>
    <w:rsid w:val="00C350AB"/>
    <w:rsid w:val="00C40DD4"/>
    <w:rsid w:val="00C47F98"/>
    <w:rsid w:val="00C734AB"/>
    <w:rsid w:val="00C804A2"/>
    <w:rsid w:val="00CA069C"/>
    <w:rsid w:val="00CB3137"/>
    <w:rsid w:val="00CF7588"/>
    <w:rsid w:val="00D123C7"/>
    <w:rsid w:val="00D45E08"/>
    <w:rsid w:val="00D90C13"/>
    <w:rsid w:val="00D92866"/>
    <w:rsid w:val="00DB05DA"/>
    <w:rsid w:val="00DB2106"/>
    <w:rsid w:val="00DC2CC0"/>
    <w:rsid w:val="00DC4901"/>
    <w:rsid w:val="00DD5EE3"/>
    <w:rsid w:val="00DD70EB"/>
    <w:rsid w:val="00DE4C81"/>
    <w:rsid w:val="00DF639E"/>
    <w:rsid w:val="00DF7E7A"/>
    <w:rsid w:val="00E16579"/>
    <w:rsid w:val="00E17D19"/>
    <w:rsid w:val="00E2794B"/>
    <w:rsid w:val="00E82573"/>
    <w:rsid w:val="00E83C6A"/>
    <w:rsid w:val="00E86C5C"/>
    <w:rsid w:val="00EA2DCD"/>
    <w:rsid w:val="00EB6A8D"/>
    <w:rsid w:val="00F01EFD"/>
    <w:rsid w:val="00F0425F"/>
    <w:rsid w:val="00F0633E"/>
    <w:rsid w:val="00F0667B"/>
    <w:rsid w:val="00F21B17"/>
    <w:rsid w:val="00F32BC7"/>
    <w:rsid w:val="00F60BF4"/>
    <w:rsid w:val="00F61C0D"/>
    <w:rsid w:val="00F677F0"/>
    <w:rsid w:val="00F90BAB"/>
    <w:rsid w:val="00F95EBB"/>
    <w:rsid w:val="00FB2FD0"/>
    <w:rsid w:val="00FF5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C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D9747-B3A3-4398-BE5E-DD977AEB8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11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2014-05-19T10:11:00Z</dcterms:created>
  <dcterms:modified xsi:type="dcterms:W3CDTF">2014-05-27T07:42:00Z</dcterms:modified>
</cp:coreProperties>
</file>